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ＭＳ 明朝" w:cs="ＭＳ 明朝" w:hAnsi="ＭＳ 明朝" w:eastAsia="ＭＳ 明朝"/>
          <w:sz w:val="32"/>
          <w:szCs w:val="32"/>
          <w:lang w:val="ja-JP" w:eastAsia="ja-JP"/>
        </w:rPr>
      </w:pPr>
      <w:r>
        <w:rPr>
          <w:rFonts w:eastAsia="ＭＳ 明朝" w:hint="eastAsia"/>
          <w:sz w:val="32"/>
          <w:szCs w:val="32"/>
          <w:rtl w:val="0"/>
          <w:lang w:val="ja-JP" w:eastAsia="ja-JP"/>
        </w:rPr>
        <w:t>職務経歴書</w:t>
      </w:r>
    </w:p>
    <w:p>
      <w:pPr>
        <w:pStyle w:val="Normal.0"/>
        <w:jc w:val="center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center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righ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/>
          <w:sz w:val="24"/>
          <w:szCs w:val="24"/>
          <w:rtl w:val="0"/>
          <w:lang w:val="ja-JP" w:eastAsia="ja-JP"/>
        </w:rPr>
        <w:t>20XX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月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日現在</w:t>
      </w:r>
    </w:p>
    <w:p>
      <w:pPr>
        <w:pStyle w:val="Normal.0"/>
        <w:jc w:val="righ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氏名：フリーター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 xml:space="preserve"> 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太郎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2a00"/>
          <w:sz w:val="24"/>
          <w:szCs w:val="24"/>
          <w:lang w:val="ja-JP" w:eastAsia="ja-JP"/>
          <w14:textFill>
            <w14:solidFill>
              <w14:srgbClr w14:val="DD2A01"/>
            </w14:solidFill>
          </w14:textFill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■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職務要約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2a00"/>
          <w:sz w:val="24"/>
          <w:szCs w:val="24"/>
          <w:lang w:val="ja-JP" w:eastAsia="ja-JP"/>
          <w14:textFill>
            <w14:solidFill>
              <w14:srgbClr w14:val="DD2A01"/>
            </w14:solidFill>
          </w14:textFill>
        </w:rPr>
      </w:pP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例：高校卒業後、株式会社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XXX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の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XXX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店にて、接客や調理、食材管理、新人教育に従事してきました。また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2021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年からはオンライン販売強化のために、サービスの導入と改善を率先して行いました。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■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職務経歴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</w:t>
      </w: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————————————————————————————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株式会社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XXX XXX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店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</w:t>
      </w: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————————————————————————————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/>
          <w:sz w:val="24"/>
          <w:szCs w:val="24"/>
          <w:rtl w:val="0"/>
          <w:lang w:val="ja-JP" w:eastAsia="ja-JP"/>
        </w:rPr>
        <w:t>2020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5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月〜現在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dddd"/>
          <w:sz w:val="24"/>
          <w:szCs w:val="24"/>
          <w:lang w:val="ja-JP" w:eastAsia="ja-JP"/>
          <w14:textFill>
            <w14:solidFill>
              <w14:srgbClr w14:val="DDDDDD"/>
            </w14:solidFill>
          </w14:textFill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雇用形態：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例：アルバイト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dddd"/>
          <w:sz w:val="24"/>
          <w:szCs w:val="24"/>
          <w:lang w:val="ja-JP" w:eastAsia="ja-JP"/>
          <w14:textFill>
            <w14:solidFill>
              <w14:srgbClr w14:val="DDDDDD"/>
            </w14:solidFill>
          </w14:textFill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業務内容：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例：接客・オンライン販売企画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/>
          <w:sz w:val="24"/>
          <w:szCs w:val="24"/>
          <w:rtl w:val="0"/>
          <w:lang w:val="ja-JP" w:eastAsia="ja-JP"/>
        </w:rPr>
        <w:t>2020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1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月〜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2020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4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月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雇用形態：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例：アルバイト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dddd"/>
          <w:sz w:val="24"/>
          <w:szCs w:val="24"/>
          <w:lang w:val="ja-JP" w:eastAsia="ja-JP"/>
          <w14:textFill>
            <w14:solidFill>
              <w14:srgbClr w14:val="DDDDDD"/>
            </w14:solidFill>
          </w14:textFill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業務内容：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例：調理、食材管理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</w:t>
      </w: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————————————————————————————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株式会社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XXX XXX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店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</w:t>
      </w: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————————————————————————————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/>
          <w:sz w:val="24"/>
          <w:szCs w:val="24"/>
          <w:rtl w:val="0"/>
          <w:lang w:val="ja-JP" w:eastAsia="ja-JP"/>
        </w:rPr>
        <w:t>2020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年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5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月〜現在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dddd"/>
          <w:sz w:val="24"/>
          <w:szCs w:val="24"/>
          <w:lang w:val="ja-JP" w:eastAsia="ja-JP"/>
          <w14:textFill>
            <w14:solidFill>
              <w14:srgbClr w14:val="DDDDDD"/>
            </w14:solidFill>
          </w14:textFill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雇用形態：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例：アルバイト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業務内容：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例：接客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■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資格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普通自動車第一種運転免許：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20XX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年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X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月取得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Fonts w:ascii="ＭＳ 明朝" w:hAnsi="ＭＳ 明朝" w:hint="default"/>
          <w:sz w:val="24"/>
          <w:szCs w:val="24"/>
          <w:rtl w:val="0"/>
          <w:lang w:val="ja-JP" w:eastAsia="ja-JP"/>
        </w:rPr>
        <w:t>■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自己</w:t>
      </w:r>
      <w:r>
        <w:rPr>
          <w:rFonts w:ascii="ＭＳ 明朝" w:hAnsi="ＭＳ 明朝"/>
          <w:sz w:val="24"/>
          <w:szCs w:val="24"/>
          <w:rtl w:val="0"/>
          <w:lang w:val="ja-JP" w:eastAsia="ja-JP"/>
        </w:rPr>
        <w:t>PR</w:t>
      </w:r>
    </w:p>
    <w:p>
      <w:pPr>
        <w:pStyle w:val="Normal.0"/>
        <w:jc w:val="left"/>
        <w:rPr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2a00"/>
          <w:sz w:val="24"/>
          <w:szCs w:val="24"/>
          <w:lang w:val="ja-JP" w:eastAsia="ja-JP"/>
          <w14:textFill>
            <w14:solidFill>
              <w14:srgbClr w14:val="DD2A01"/>
            </w14:solidFill>
          </w14:textFill>
        </w:rPr>
      </w:pP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en-US" w:eastAsia="ja-JP"/>
          <w14:textFill>
            <w14:solidFill>
              <w14:srgbClr w14:val="DD2A01"/>
            </w14:solidFill>
          </w14:textFill>
        </w:rPr>
        <w:t>1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：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高校卒業後から接客、調理、販売業務を通りて、お客様に期待以上の価値を提供することを心がけてまいりました。挨拶やマナーなど、基本的ですが大切な小さな信用を積み重ねること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を怠りません。自分だけでなく、チームのために、それ以上にお客様のために行動できることが自分の強みです。</w:t>
      </w: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2a00"/>
          <w:sz w:val="24"/>
          <w:szCs w:val="24"/>
          <w:lang w:val="ja-JP" w:eastAsia="ja-JP"/>
          <w14:textFill>
            <w14:solidFill>
              <w14:srgbClr w14:val="DD2A01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dd2a00"/>
          <w:sz w:val="24"/>
          <w:szCs w:val="24"/>
          <w:lang w:val="ja-JP" w:eastAsia="ja-JP"/>
          <w14:textFill>
            <w14:solidFill>
              <w14:srgbClr w14:val="DD2A01"/>
            </w14:solidFill>
          </w14:textFill>
        </w:rPr>
      </w:pPr>
    </w:p>
    <w:p>
      <w:pPr>
        <w:pStyle w:val="Normal.0"/>
        <w:jc w:val="left"/>
      </w:pP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例</w:t>
      </w:r>
      <w:r>
        <w:rPr>
          <w:rFonts w:ascii="ＭＳ 明朝" w:hAnsi="ＭＳ 明朝"/>
          <w:outline w:val="0"/>
          <w:color w:val="dd2a00"/>
          <w:sz w:val="24"/>
          <w:szCs w:val="24"/>
          <w:rtl w:val="0"/>
          <w:lang w:val="en-US" w:eastAsia="ja-JP"/>
          <w14:textFill>
            <w14:solidFill>
              <w14:srgbClr w14:val="DD2A01"/>
            </w14:solidFill>
          </w14:textFill>
        </w:rPr>
        <w:t>2</w:t>
      </w:r>
      <w:r>
        <w:rPr>
          <w:rFonts w:eastAsia="ＭＳ 明朝" w:hint="eastAsia"/>
          <w:outline w:val="0"/>
          <w:color w:val="dd2a00"/>
          <w:sz w:val="24"/>
          <w:szCs w:val="24"/>
          <w:rtl w:val="0"/>
          <w:lang w:val="ja-JP" w:eastAsia="ja-JP"/>
          <w14:textFill>
            <w14:solidFill>
              <w14:srgbClr w14:val="DD2A01"/>
            </w14:solidFill>
          </w14:textFill>
        </w:rPr>
        <w:t>：高校卒業後から接客、調理業務に従事してきました。『何事もやってみること』が自分の信念であり、未経験分野でも素直にアドバイスを聞きながら、出来ることを増やせる自信があります。</w:t>
      </w:r>
    </w:p>
    <w:sectPr>
      <w:headerReference w:type="default" r:id="rId4"/>
      <w:footerReference w:type="default" r:id="rId5"/>
      <w:pgSz w:w="11900" w:h="16840" w:orient="portrait"/>
      <w:pgMar w:top="1080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